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4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764"/>
        <w:gridCol w:w="5178"/>
      </w:tblGrid>
      <w:tr w:rsidR="0028274B" w14:paraId="7FF97B36" w14:textId="77777777" w:rsidTr="00647C18">
        <w:trPr>
          <w:tblCellSpacing w:w="0" w:type="dxa"/>
        </w:trPr>
        <w:tc>
          <w:tcPr>
            <w:tcW w:w="3764"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5FCEDD2" w14:textId="77777777" w:rsidR="0028274B" w:rsidRDefault="0028274B">
            <w:pPr>
              <w:pStyle w:val="NormalWeb"/>
              <w:spacing w:after="90" w:afterAutospacing="0" w:line="345" w:lineRule="atLeast"/>
              <w:jc w:val="center"/>
              <w:rPr>
                <w:rFonts w:ascii="Arial" w:hAnsi="Arial" w:cs="Arial"/>
                <w:sz w:val="21"/>
                <w:szCs w:val="21"/>
              </w:rPr>
            </w:pPr>
            <w:r>
              <w:rPr>
                <w:rStyle w:val="Strong"/>
                <w:rFonts w:ascii="Arial" w:hAnsi="Arial" w:cs="Arial"/>
                <w:color w:val="000000"/>
                <w:sz w:val="21"/>
                <w:szCs w:val="21"/>
              </w:rPr>
              <w:t>CÔNG TY TNHH .........</w:t>
            </w:r>
          </w:p>
          <w:p w14:paraId="033C86A1" w14:textId="77777777" w:rsidR="0028274B" w:rsidRDefault="0028274B">
            <w:pPr>
              <w:pStyle w:val="NormalWeb"/>
              <w:spacing w:after="90" w:afterAutospacing="0" w:line="345" w:lineRule="atLeast"/>
              <w:jc w:val="center"/>
              <w:rPr>
                <w:rFonts w:ascii="Arial" w:hAnsi="Arial" w:cs="Arial"/>
                <w:sz w:val="21"/>
                <w:szCs w:val="21"/>
              </w:rPr>
            </w:pPr>
            <w:r>
              <w:rPr>
                <w:rStyle w:val="Strong"/>
                <w:rFonts w:ascii="Arial" w:hAnsi="Arial" w:cs="Arial"/>
                <w:color w:val="000000"/>
                <w:sz w:val="21"/>
                <w:szCs w:val="21"/>
              </w:rPr>
              <w:t>-----------------</w:t>
            </w:r>
          </w:p>
          <w:p w14:paraId="44059359" w14:textId="77777777" w:rsidR="0028274B" w:rsidRDefault="0028274B">
            <w:pPr>
              <w:pStyle w:val="NormalWeb"/>
              <w:spacing w:after="90" w:afterAutospacing="0" w:line="345" w:lineRule="atLeast"/>
              <w:jc w:val="center"/>
              <w:rPr>
                <w:rFonts w:ascii="Arial" w:hAnsi="Arial" w:cs="Arial"/>
                <w:sz w:val="21"/>
                <w:szCs w:val="21"/>
              </w:rPr>
            </w:pPr>
            <w:r>
              <w:rPr>
                <w:rStyle w:val="Emphasis"/>
                <w:rFonts w:ascii="Arial" w:hAnsi="Arial" w:cs="Arial"/>
                <w:color w:val="000000"/>
                <w:sz w:val="21"/>
                <w:szCs w:val="21"/>
              </w:rPr>
              <w:t xml:space="preserve">         Số: </w:t>
            </w:r>
            <w:proofErr w:type="gramStart"/>
            <w:r>
              <w:rPr>
                <w:rStyle w:val="Emphasis"/>
                <w:rFonts w:ascii="Arial" w:hAnsi="Arial" w:cs="Arial"/>
                <w:color w:val="000000"/>
                <w:sz w:val="21"/>
                <w:szCs w:val="21"/>
              </w:rPr>
              <w:t>..../</w:t>
            </w:r>
            <w:proofErr w:type="gramEnd"/>
            <w:r>
              <w:rPr>
                <w:rStyle w:val="Emphasis"/>
                <w:rFonts w:ascii="Arial" w:hAnsi="Arial" w:cs="Arial"/>
                <w:color w:val="000000"/>
                <w:sz w:val="21"/>
                <w:szCs w:val="21"/>
              </w:rPr>
              <w:t>20...../BB-.......      </w:t>
            </w:r>
          </w:p>
        </w:tc>
        <w:tc>
          <w:tcPr>
            <w:tcW w:w="5178"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24F29467" w14:textId="77777777" w:rsidR="0028274B" w:rsidRDefault="0028274B">
            <w:pPr>
              <w:pStyle w:val="NormalWeb"/>
              <w:spacing w:after="90" w:afterAutospacing="0" w:line="345" w:lineRule="atLeast"/>
              <w:jc w:val="center"/>
              <w:rPr>
                <w:rFonts w:ascii="Arial" w:hAnsi="Arial" w:cs="Arial"/>
                <w:sz w:val="21"/>
                <w:szCs w:val="21"/>
              </w:rPr>
            </w:pPr>
            <w:r>
              <w:rPr>
                <w:rStyle w:val="Strong"/>
                <w:rFonts w:ascii="Arial" w:hAnsi="Arial" w:cs="Arial"/>
                <w:color w:val="000000"/>
                <w:sz w:val="21"/>
                <w:szCs w:val="21"/>
              </w:rPr>
              <w:t>CỘNG HOÀ XÃ HỘI CHỦ NGHĨA VIỆT NAM</w:t>
            </w:r>
          </w:p>
          <w:p w14:paraId="09340073" w14:textId="77777777" w:rsidR="0028274B" w:rsidRDefault="0028274B">
            <w:pPr>
              <w:pStyle w:val="NormalWeb"/>
              <w:spacing w:after="90" w:afterAutospacing="0" w:line="345" w:lineRule="atLeast"/>
              <w:jc w:val="center"/>
              <w:rPr>
                <w:rFonts w:ascii="Arial" w:hAnsi="Arial" w:cs="Arial"/>
                <w:sz w:val="21"/>
                <w:szCs w:val="21"/>
              </w:rPr>
            </w:pPr>
            <w:r>
              <w:rPr>
                <w:rStyle w:val="Strong"/>
                <w:rFonts w:ascii="Arial" w:hAnsi="Arial" w:cs="Arial"/>
                <w:color w:val="000000"/>
                <w:sz w:val="21"/>
                <w:szCs w:val="21"/>
              </w:rPr>
              <w:t xml:space="preserve">Độc </w:t>
            </w:r>
            <w:proofErr w:type="gramStart"/>
            <w:r>
              <w:rPr>
                <w:rStyle w:val="Strong"/>
                <w:rFonts w:ascii="Arial" w:hAnsi="Arial" w:cs="Arial"/>
                <w:color w:val="000000"/>
                <w:sz w:val="21"/>
                <w:szCs w:val="21"/>
              </w:rPr>
              <w:t>lập  -</w:t>
            </w:r>
            <w:proofErr w:type="gramEnd"/>
            <w:r>
              <w:rPr>
                <w:rStyle w:val="Strong"/>
                <w:rFonts w:ascii="Arial" w:hAnsi="Arial" w:cs="Arial"/>
                <w:color w:val="000000"/>
                <w:sz w:val="21"/>
                <w:szCs w:val="21"/>
              </w:rPr>
              <w:t xml:space="preserve"> Tự do - Hạnh phúc</w:t>
            </w:r>
          </w:p>
          <w:p w14:paraId="2B01E4C4" w14:textId="77777777" w:rsidR="0028274B" w:rsidRDefault="0028274B">
            <w:pPr>
              <w:pStyle w:val="NormalWeb"/>
              <w:spacing w:after="90" w:afterAutospacing="0" w:line="345" w:lineRule="atLeast"/>
              <w:jc w:val="center"/>
              <w:rPr>
                <w:rFonts w:ascii="Arial" w:hAnsi="Arial" w:cs="Arial"/>
                <w:sz w:val="21"/>
                <w:szCs w:val="21"/>
              </w:rPr>
            </w:pPr>
            <w:r>
              <w:rPr>
                <w:rFonts w:ascii="Arial" w:hAnsi="Arial" w:cs="Arial"/>
                <w:color w:val="000000"/>
                <w:sz w:val="21"/>
                <w:szCs w:val="21"/>
              </w:rPr>
              <w:t>------*------</w:t>
            </w:r>
          </w:p>
          <w:p w14:paraId="02B1F465" w14:textId="77777777" w:rsidR="0028274B" w:rsidRDefault="0028274B">
            <w:pPr>
              <w:pStyle w:val="NormalWeb"/>
              <w:spacing w:after="90" w:afterAutospacing="0" w:line="345" w:lineRule="atLeast"/>
              <w:jc w:val="right"/>
              <w:rPr>
                <w:rFonts w:ascii="Arial" w:hAnsi="Arial" w:cs="Arial"/>
                <w:sz w:val="21"/>
                <w:szCs w:val="21"/>
              </w:rPr>
            </w:pPr>
            <w:r>
              <w:rPr>
                <w:rStyle w:val="Emphasis"/>
                <w:rFonts w:ascii="Arial" w:hAnsi="Arial" w:cs="Arial"/>
                <w:color w:val="000000"/>
                <w:sz w:val="21"/>
                <w:szCs w:val="21"/>
              </w:rPr>
              <w:t xml:space="preserve">Hà nội, ngày </w:t>
            </w:r>
            <w:proofErr w:type="gramStart"/>
            <w:r>
              <w:rPr>
                <w:rStyle w:val="Emphasis"/>
                <w:rFonts w:ascii="Arial" w:hAnsi="Arial" w:cs="Arial"/>
                <w:color w:val="000000"/>
                <w:sz w:val="21"/>
                <w:szCs w:val="21"/>
              </w:rPr>
              <w:t>.....</w:t>
            </w:r>
            <w:proofErr w:type="gramEnd"/>
            <w:r>
              <w:rPr>
                <w:rStyle w:val="Emphasis"/>
                <w:rFonts w:ascii="Arial" w:hAnsi="Arial" w:cs="Arial"/>
                <w:color w:val="000000"/>
                <w:sz w:val="21"/>
                <w:szCs w:val="21"/>
              </w:rPr>
              <w:t xml:space="preserve"> tháng </w:t>
            </w:r>
            <w:proofErr w:type="gramStart"/>
            <w:r>
              <w:rPr>
                <w:rStyle w:val="Emphasis"/>
                <w:rFonts w:ascii="Arial" w:hAnsi="Arial" w:cs="Arial"/>
                <w:color w:val="000000"/>
                <w:sz w:val="21"/>
                <w:szCs w:val="21"/>
              </w:rPr>
              <w:t>.....</w:t>
            </w:r>
            <w:proofErr w:type="gramEnd"/>
            <w:r>
              <w:rPr>
                <w:rStyle w:val="Emphasis"/>
                <w:rFonts w:ascii="Arial" w:hAnsi="Arial" w:cs="Arial"/>
                <w:color w:val="000000"/>
                <w:sz w:val="21"/>
                <w:szCs w:val="21"/>
              </w:rPr>
              <w:t xml:space="preserve"> năm 20....</w:t>
            </w:r>
          </w:p>
        </w:tc>
      </w:tr>
    </w:tbl>
    <w:p w14:paraId="20F8D37D" w14:textId="77777777" w:rsidR="0028274B" w:rsidRDefault="0028274B" w:rsidP="0028274B">
      <w:pPr>
        <w:pStyle w:val="NormalWeb"/>
        <w:spacing w:after="90" w:afterAutospacing="0" w:line="345" w:lineRule="atLeast"/>
        <w:jc w:val="center"/>
        <w:rPr>
          <w:rFonts w:ascii="Arial" w:eastAsia="Calibri" w:hAnsi="Arial" w:cs="Arial"/>
          <w:color w:val="000000"/>
          <w:sz w:val="21"/>
          <w:szCs w:val="21"/>
        </w:rPr>
      </w:pPr>
    </w:p>
    <w:p w14:paraId="04D61930" w14:textId="77777777" w:rsidR="0028274B" w:rsidRDefault="00AD529E" w:rsidP="0028274B">
      <w:pPr>
        <w:pStyle w:val="NormalWeb"/>
        <w:spacing w:after="90" w:afterAutospacing="0" w:line="345" w:lineRule="atLeast"/>
        <w:jc w:val="center"/>
        <w:rPr>
          <w:rFonts w:ascii="Arial" w:hAnsi="Arial" w:cs="Arial"/>
          <w:color w:val="000000"/>
          <w:sz w:val="21"/>
          <w:szCs w:val="21"/>
        </w:rPr>
      </w:pPr>
      <w:hyperlink r:id="rId7" w:history="1">
        <w:r w:rsidR="0028274B">
          <w:rPr>
            <w:rStyle w:val="Strong"/>
            <w:rFonts w:ascii="Arial" w:hAnsi="Arial" w:cs="Arial"/>
            <w:color w:val="000000"/>
            <w:sz w:val="21"/>
            <w:szCs w:val="21"/>
            <w:u w:val="single"/>
          </w:rPr>
          <w:t>BIÊN BẢN HỌP HỘI ĐỒNG THÀNH VIÊN</w:t>
        </w:r>
      </w:hyperlink>
      <w:bookmarkStart w:id="0" w:name="_GoBack"/>
      <w:bookmarkEnd w:id="0"/>
    </w:p>
    <w:p w14:paraId="2490F173" w14:textId="77777777" w:rsidR="0028274B" w:rsidRDefault="0028274B" w:rsidP="0028274B">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CÔNG TY TNHH ..............................</w:t>
      </w:r>
    </w:p>
    <w:p w14:paraId="678B864B" w14:textId="77777777" w:rsidR="0028274B" w:rsidRDefault="0028274B" w:rsidP="0028274B">
      <w:pPr>
        <w:pStyle w:val="NormalWeb"/>
        <w:spacing w:after="90" w:afterAutospacing="0" w:line="345" w:lineRule="atLeast"/>
        <w:jc w:val="center"/>
        <w:rPr>
          <w:rFonts w:ascii="Arial" w:hAnsi="Arial" w:cs="Arial"/>
          <w:color w:val="000000"/>
          <w:sz w:val="21"/>
          <w:szCs w:val="21"/>
        </w:rPr>
      </w:pPr>
      <w:proofErr w:type="gramStart"/>
      <w:r>
        <w:rPr>
          <w:rStyle w:val="Emphasis"/>
          <w:rFonts w:ascii="Arial" w:hAnsi="Arial" w:cs="Arial"/>
          <w:color w:val="000000"/>
          <w:sz w:val="21"/>
          <w:szCs w:val="21"/>
        </w:rPr>
        <w:t>( V</w:t>
      </w:r>
      <w:proofErr w:type="gramEnd"/>
      <w:r>
        <w:rPr>
          <w:rStyle w:val="Emphasis"/>
          <w:rFonts w:ascii="Arial" w:hAnsi="Arial" w:cs="Arial"/>
          <w:color w:val="000000"/>
          <w:sz w:val="21"/>
          <w:szCs w:val="21"/>
        </w:rPr>
        <w:t>/v..........................................)</w:t>
      </w:r>
    </w:p>
    <w:p w14:paraId="6EABC9F4" w14:textId="77777777" w:rsidR="0028274B" w:rsidRDefault="0028274B" w:rsidP="0028274B">
      <w:pPr>
        <w:pStyle w:val="NormalWeb"/>
        <w:spacing w:after="90" w:afterAutospacing="0" w:line="345" w:lineRule="atLeast"/>
        <w:jc w:val="both"/>
        <w:rPr>
          <w:rFonts w:ascii="Arial" w:hAnsi="Arial" w:cs="Arial"/>
          <w:color w:val="000000"/>
          <w:sz w:val="21"/>
          <w:szCs w:val="21"/>
        </w:rPr>
      </w:pPr>
    </w:p>
    <w:p w14:paraId="4F6F8642"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Hôm nay, ngày ...... tháng </w:t>
      </w:r>
      <w:proofErr w:type="gramStart"/>
      <w:r>
        <w:rPr>
          <w:rFonts w:ascii="Arial" w:hAnsi="Arial" w:cs="Arial"/>
          <w:color w:val="000000"/>
          <w:sz w:val="21"/>
          <w:szCs w:val="21"/>
        </w:rPr>
        <w:t>.....</w:t>
      </w:r>
      <w:proofErr w:type="gramEnd"/>
      <w:r>
        <w:rPr>
          <w:rFonts w:ascii="Arial" w:hAnsi="Arial" w:cs="Arial"/>
          <w:color w:val="000000"/>
          <w:sz w:val="21"/>
          <w:szCs w:val="21"/>
        </w:rPr>
        <w:t xml:space="preserve"> năm 20</w:t>
      </w:r>
      <w:proofErr w:type="gramStart"/>
      <w:r>
        <w:rPr>
          <w:rFonts w:ascii="Arial" w:hAnsi="Arial" w:cs="Arial"/>
          <w:color w:val="000000"/>
          <w:sz w:val="21"/>
          <w:szCs w:val="21"/>
        </w:rPr>
        <w:t>.....</w:t>
      </w:r>
      <w:proofErr w:type="gramEnd"/>
      <w:r>
        <w:rPr>
          <w:rFonts w:ascii="Arial" w:hAnsi="Arial" w:cs="Arial"/>
          <w:color w:val="000000"/>
          <w:sz w:val="21"/>
          <w:szCs w:val="21"/>
        </w:rPr>
        <w:t>, tại trụ sở công ty: Số ....., ngõ ......., đường ............., xã ........., huyện ........, thành phố Hà Nội .</w:t>
      </w:r>
    </w:p>
    <w:p w14:paraId="047E6C1F"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Công ty TNHH ...................... tổ chức họp theo sự triệu tập của Chủ tịch Hội đồng thành viên là Bà ...........</w:t>
      </w:r>
    </w:p>
    <w:p w14:paraId="01068216"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Thời gian tiến hành cuộc họp bắt đầu từ: 8.00h đến 11.00h</w:t>
      </w:r>
    </w:p>
    <w:p w14:paraId="71B92888"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Chủ toạ cuộc họp:          Bà ......................  – Chức danh: Chủ tịch Hội đồng thành viên</w:t>
      </w:r>
    </w:p>
    <w:p w14:paraId="6754DF7E"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Thành viên góp vốn:      .................................</w:t>
      </w:r>
    </w:p>
    <w:p w14:paraId="3E0ED458"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Thư ký cuộc họp:          ................................</w:t>
      </w:r>
    </w:p>
    <w:p w14:paraId="59F4F934"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Thành phần tham dự cuộc họp cụ thể:</w:t>
      </w:r>
    </w:p>
    <w:p w14:paraId="26091370"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1.</w:t>
      </w:r>
      <w:r>
        <w:rPr>
          <w:rFonts w:ascii="Arial" w:hAnsi="Arial" w:cs="Arial"/>
          <w:color w:val="000000"/>
          <w:sz w:val="21"/>
          <w:szCs w:val="21"/>
        </w:rPr>
        <w:t> Bà .................. – thành viên sáng lập nắm giữ ........000.000 đồng </w:t>
      </w:r>
      <w:r>
        <w:rPr>
          <w:rStyle w:val="Emphasis"/>
          <w:rFonts w:ascii="Arial" w:hAnsi="Arial" w:cs="Arial"/>
          <w:color w:val="000000"/>
          <w:sz w:val="21"/>
          <w:szCs w:val="21"/>
        </w:rPr>
        <w:t xml:space="preserve">(................. triệu đồng </w:t>
      </w:r>
      <w:proofErr w:type="gramStart"/>
      <w:r>
        <w:rPr>
          <w:rStyle w:val="Emphasis"/>
          <w:rFonts w:ascii="Arial" w:hAnsi="Arial" w:cs="Arial"/>
          <w:color w:val="000000"/>
          <w:sz w:val="21"/>
          <w:szCs w:val="21"/>
        </w:rPr>
        <w:t>chẵn)</w:t>
      </w:r>
      <w:r>
        <w:rPr>
          <w:rFonts w:ascii="Arial" w:hAnsi="Arial" w:cs="Arial"/>
          <w:color w:val="000000"/>
          <w:sz w:val="21"/>
          <w:szCs w:val="21"/>
        </w:rPr>
        <w:t>  chiếm</w:t>
      </w:r>
      <w:proofErr w:type="gramEnd"/>
      <w:r>
        <w:rPr>
          <w:rFonts w:ascii="Arial" w:hAnsi="Arial" w:cs="Arial"/>
          <w:color w:val="000000"/>
          <w:sz w:val="21"/>
          <w:szCs w:val="21"/>
        </w:rPr>
        <w:t xml:space="preserve"> ........% tổng vốn điều lệ. Theo giấy chứng nhận vốn góp số </w:t>
      </w:r>
      <w:proofErr w:type="gramStart"/>
      <w:r>
        <w:rPr>
          <w:rFonts w:ascii="Arial" w:hAnsi="Arial" w:cs="Arial"/>
          <w:color w:val="000000"/>
          <w:sz w:val="21"/>
          <w:szCs w:val="21"/>
        </w:rPr>
        <w:t>.....</w:t>
      </w:r>
      <w:proofErr w:type="gramEnd"/>
      <w:r>
        <w:rPr>
          <w:rFonts w:ascii="Arial" w:hAnsi="Arial" w:cs="Arial"/>
          <w:color w:val="000000"/>
          <w:sz w:val="21"/>
          <w:szCs w:val="21"/>
        </w:rPr>
        <w:t xml:space="preserve"> cấp ngày </w:t>
      </w:r>
      <w:proofErr w:type="gramStart"/>
      <w:r>
        <w:rPr>
          <w:rFonts w:ascii="Arial" w:hAnsi="Arial" w:cs="Arial"/>
          <w:color w:val="000000"/>
          <w:sz w:val="21"/>
          <w:szCs w:val="21"/>
        </w:rPr>
        <w:t>.....</w:t>
      </w:r>
      <w:proofErr w:type="gramEnd"/>
      <w:r>
        <w:rPr>
          <w:rFonts w:ascii="Arial" w:hAnsi="Arial" w:cs="Arial"/>
          <w:color w:val="000000"/>
          <w:sz w:val="21"/>
          <w:szCs w:val="21"/>
        </w:rPr>
        <w:t xml:space="preserve"> tháng ....... năm 20</w:t>
      </w:r>
      <w:proofErr w:type="gramStart"/>
      <w:r>
        <w:rPr>
          <w:rFonts w:ascii="Arial" w:hAnsi="Arial" w:cs="Arial"/>
          <w:color w:val="000000"/>
          <w:sz w:val="21"/>
          <w:szCs w:val="21"/>
        </w:rPr>
        <w:t>.....</w:t>
      </w:r>
      <w:proofErr w:type="gramEnd"/>
    </w:p>
    <w:p w14:paraId="453B7778"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lastRenderedPageBreak/>
        <w:t>2.</w:t>
      </w:r>
      <w:r>
        <w:rPr>
          <w:rFonts w:ascii="Arial" w:hAnsi="Arial" w:cs="Arial"/>
          <w:color w:val="000000"/>
          <w:sz w:val="21"/>
          <w:szCs w:val="21"/>
        </w:rPr>
        <w:t> Bà .................. – thành viên sáng lập nắm giữ ........000.000 đồng </w:t>
      </w:r>
      <w:r>
        <w:rPr>
          <w:rStyle w:val="Emphasis"/>
          <w:rFonts w:ascii="Arial" w:hAnsi="Arial" w:cs="Arial"/>
          <w:color w:val="000000"/>
          <w:sz w:val="21"/>
          <w:szCs w:val="21"/>
        </w:rPr>
        <w:t xml:space="preserve">(................. triệu đồng </w:t>
      </w:r>
      <w:proofErr w:type="gramStart"/>
      <w:r>
        <w:rPr>
          <w:rStyle w:val="Emphasis"/>
          <w:rFonts w:ascii="Arial" w:hAnsi="Arial" w:cs="Arial"/>
          <w:color w:val="000000"/>
          <w:sz w:val="21"/>
          <w:szCs w:val="21"/>
        </w:rPr>
        <w:t>chẵn)</w:t>
      </w:r>
      <w:r>
        <w:rPr>
          <w:rFonts w:ascii="Arial" w:hAnsi="Arial" w:cs="Arial"/>
          <w:color w:val="000000"/>
          <w:sz w:val="21"/>
          <w:szCs w:val="21"/>
        </w:rPr>
        <w:t>  chiếm</w:t>
      </w:r>
      <w:proofErr w:type="gramEnd"/>
      <w:r>
        <w:rPr>
          <w:rFonts w:ascii="Arial" w:hAnsi="Arial" w:cs="Arial"/>
          <w:color w:val="000000"/>
          <w:sz w:val="21"/>
          <w:szCs w:val="21"/>
        </w:rPr>
        <w:t xml:space="preserve"> ........% tổng vốn điều lệ. Theo giấy chứng nhận vốn góp số </w:t>
      </w:r>
      <w:proofErr w:type="gramStart"/>
      <w:r>
        <w:rPr>
          <w:rFonts w:ascii="Arial" w:hAnsi="Arial" w:cs="Arial"/>
          <w:color w:val="000000"/>
          <w:sz w:val="21"/>
          <w:szCs w:val="21"/>
        </w:rPr>
        <w:t>.....</w:t>
      </w:r>
      <w:proofErr w:type="gramEnd"/>
      <w:r>
        <w:rPr>
          <w:rFonts w:ascii="Arial" w:hAnsi="Arial" w:cs="Arial"/>
          <w:color w:val="000000"/>
          <w:sz w:val="21"/>
          <w:szCs w:val="21"/>
        </w:rPr>
        <w:t xml:space="preserve"> cấp ngày </w:t>
      </w:r>
      <w:proofErr w:type="gramStart"/>
      <w:r>
        <w:rPr>
          <w:rFonts w:ascii="Arial" w:hAnsi="Arial" w:cs="Arial"/>
          <w:color w:val="000000"/>
          <w:sz w:val="21"/>
          <w:szCs w:val="21"/>
        </w:rPr>
        <w:t>.....</w:t>
      </w:r>
      <w:proofErr w:type="gramEnd"/>
      <w:r>
        <w:rPr>
          <w:rFonts w:ascii="Arial" w:hAnsi="Arial" w:cs="Arial"/>
          <w:color w:val="000000"/>
          <w:sz w:val="21"/>
          <w:szCs w:val="21"/>
        </w:rPr>
        <w:t xml:space="preserve"> tháng ....... năm 20</w:t>
      </w:r>
      <w:proofErr w:type="gramStart"/>
      <w:r>
        <w:rPr>
          <w:rFonts w:ascii="Arial" w:hAnsi="Arial" w:cs="Arial"/>
          <w:color w:val="000000"/>
          <w:sz w:val="21"/>
          <w:szCs w:val="21"/>
        </w:rPr>
        <w:t>.....</w:t>
      </w:r>
      <w:proofErr w:type="gramEnd"/>
    </w:p>
    <w:p w14:paraId="156310E3"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Ban tổ chức Đại hội công bố kết quả kiểm tra tư cách đại biểu:</w:t>
      </w:r>
    </w:p>
    <w:p w14:paraId="148B8339"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Số thành viên có mặt:  ............. người tương đương với ......000.000.000 VNĐ </w:t>
      </w:r>
      <w:r>
        <w:rPr>
          <w:rStyle w:val="Emphasis"/>
          <w:rFonts w:ascii="Arial" w:hAnsi="Arial" w:cs="Arial"/>
          <w:color w:val="000000"/>
          <w:sz w:val="21"/>
          <w:szCs w:val="21"/>
        </w:rPr>
        <w:t>(........... đồng chẵn)</w:t>
      </w:r>
      <w:r>
        <w:rPr>
          <w:rFonts w:ascii="Arial" w:hAnsi="Arial" w:cs="Arial"/>
          <w:color w:val="000000"/>
          <w:sz w:val="21"/>
          <w:szCs w:val="21"/>
        </w:rPr>
        <w:t> chiếm 100% tổng vốn điều lệ.</w:t>
      </w:r>
    </w:p>
    <w:p w14:paraId="4735E25F"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Số thành viên vắng mặt: 0</w:t>
      </w:r>
    </w:p>
    <w:p w14:paraId="793A26FB"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Số thành viên được uỷ quyền: 0</w:t>
      </w:r>
    </w:p>
    <w:p w14:paraId="46F66E88"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Theo quy định tại Luật Doanh nghiệp 2005, Hội đồng thành viên có đủ điều kiện tiến hành họp theo quy định của pháp luật. </w:t>
      </w:r>
    </w:p>
    <w:p w14:paraId="76FB4147" w14:textId="77777777" w:rsidR="0028274B" w:rsidRDefault="0028274B" w:rsidP="0028274B">
      <w:pPr>
        <w:pStyle w:val="NormalWeb"/>
        <w:spacing w:after="90" w:afterAutospacing="0" w:line="345" w:lineRule="atLeast"/>
        <w:jc w:val="both"/>
        <w:rPr>
          <w:rFonts w:ascii="Arial" w:hAnsi="Arial" w:cs="Arial"/>
          <w:color w:val="000000"/>
          <w:sz w:val="21"/>
          <w:szCs w:val="21"/>
        </w:rPr>
      </w:pPr>
    </w:p>
    <w:p w14:paraId="200433E3"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NỘI DUNG CUỘC HỌP</w:t>
      </w:r>
    </w:p>
    <w:p w14:paraId="5C473EF0"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Sau khi bàn bạc, thảo luận, các thành viên đã biểu quyết nhất trí thay đổi nội dung đăng ký kinh doanh công ty với các nội dung như sau:</w:t>
      </w:r>
    </w:p>
    <w:p w14:paraId="34467539"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1. Đăng ký bổ sung ngành, nghề kinh doanh</w:t>
      </w:r>
    </w:p>
    <w:p w14:paraId="0E0BE51A"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Ngành, nghề kinh doanh bổ sung:</w:t>
      </w:r>
    </w:p>
    <w:tbl>
      <w:tblPr>
        <w:tblW w:w="894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6372"/>
        <w:gridCol w:w="1861"/>
      </w:tblGrid>
      <w:tr w:rsidR="0028274B" w14:paraId="5123DDA7" w14:textId="77777777" w:rsidTr="0028274B">
        <w:trPr>
          <w:tblCellSpacing w:w="0" w:type="dxa"/>
        </w:trPr>
        <w:tc>
          <w:tcPr>
            <w:tcW w:w="7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7960BE4E" w14:textId="77777777" w:rsidR="0028274B" w:rsidRDefault="0028274B">
            <w:pPr>
              <w:pStyle w:val="NormalWeb"/>
              <w:spacing w:after="90" w:afterAutospacing="0" w:line="345" w:lineRule="atLeast"/>
              <w:jc w:val="both"/>
              <w:rPr>
                <w:rFonts w:ascii="Arial" w:hAnsi="Arial" w:cs="Arial"/>
                <w:sz w:val="21"/>
                <w:szCs w:val="21"/>
              </w:rPr>
            </w:pPr>
            <w:r>
              <w:rPr>
                <w:rStyle w:val="Strong"/>
                <w:rFonts w:ascii="Arial" w:hAnsi="Arial" w:cs="Arial"/>
                <w:color w:val="000000"/>
                <w:sz w:val="21"/>
                <w:szCs w:val="21"/>
              </w:rPr>
              <w:t>STT</w:t>
            </w:r>
          </w:p>
        </w:tc>
        <w:tc>
          <w:tcPr>
            <w:tcW w:w="666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0F71A874" w14:textId="77777777" w:rsidR="0028274B" w:rsidRDefault="0028274B">
            <w:pPr>
              <w:pStyle w:val="NormalWeb"/>
              <w:spacing w:after="90" w:afterAutospacing="0" w:line="345" w:lineRule="atLeast"/>
              <w:jc w:val="both"/>
              <w:rPr>
                <w:rFonts w:ascii="Arial" w:hAnsi="Arial" w:cs="Arial"/>
                <w:sz w:val="21"/>
                <w:szCs w:val="21"/>
              </w:rPr>
            </w:pPr>
            <w:r>
              <w:rPr>
                <w:rStyle w:val="Strong"/>
                <w:rFonts w:ascii="Arial" w:hAnsi="Arial" w:cs="Arial"/>
                <w:color w:val="000000"/>
                <w:sz w:val="21"/>
                <w:szCs w:val="21"/>
              </w:rPr>
              <w:t>Tên ngành</w:t>
            </w:r>
          </w:p>
        </w:tc>
        <w:tc>
          <w:tcPr>
            <w:tcW w:w="19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16583632" w14:textId="77777777" w:rsidR="0028274B" w:rsidRDefault="0028274B">
            <w:pPr>
              <w:pStyle w:val="NormalWeb"/>
              <w:spacing w:after="90" w:afterAutospacing="0" w:line="345" w:lineRule="atLeast"/>
              <w:jc w:val="both"/>
              <w:rPr>
                <w:rFonts w:ascii="Arial" w:hAnsi="Arial" w:cs="Arial"/>
                <w:sz w:val="21"/>
                <w:szCs w:val="21"/>
              </w:rPr>
            </w:pPr>
            <w:r>
              <w:rPr>
                <w:rStyle w:val="Strong"/>
                <w:rFonts w:ascii="Arial" w:hAnsi="Arial" w:cs="Arial"/>
                <w:color w:val="000000"/>
                <w:sz w:val="21"/>
                <w:szCs w:val="21"/>
              </w:rPr>
              <w:t>Mã ngành</w:t>
            </w:r>
          </w:p>
        </w:tc>
      </w:tr>
      <w:tr w:rsidR="0028274B" w14:paraId="45192197" w14:textId="77777777" w:rsidTr="0028274B">
        <w:trPr>
          <w:tblCellSpacing w:w="0" w:type="dxa"/>
        </w:trPr>
        <w:tc>
          <w:tcPr>
            <w:tcW w:w="7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67FB2010"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1</w:t>
            </w:r>
          </w:p>
        </w:tc>
        <w:tc>
          <w:tcPr>
            <w:tcW w:w="666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280A0232"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Vận tải hành khách đường sắt;</w:t>
            </w:r>
          </w:p>
        </w:tc>
        <w:tc>
          <w:tcPr>
            <w:tcW w:w="19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2302FFB9"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4911</w:t>
            </w:r>
          </w:p>
        </w:tc>
      </w:tr>
      <w:tr w:rsidR="0028274B" w14:paraId="04A296C3" w14:textId="77777777" w:rsidTr="0028274B">
        <w:trPr>
          <w:tblCellSpacing w:w="0" w:type="dxa"/>
        </w:trPr>
        <w:tc>
          <w:tcPr>
            <w:tcW w:w="7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702A7F56"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2</w:t>
            </w:r>
          </w:p>
        </w:tc>
        <w:tc>
          <w:tcPr>
            <w:tcW w:w="666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2963EC25"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Vận tải hàng hóa đường sắt;</w:t>
            </w:r>
          </w:p>
        </w:tc>
        <w:tc>
          <w:tcPr>
            <w:tcW w:w="19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7967227A"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4912</w:t>
            </w:r>
          </w:p>
        </w:tc>
      </w:tr>
      <w:tr w:rsidR="0028274B" w14:paraId="7239334F" w14:textId="77777777" w:rsidTr="0028274B">
        <w:trPr>
          <w:tblCellSpacing w:w="0" w:type="dxa"/>
        </w:trPr>
        <w:tc>
          <w:tcPr>
            <w:tcW w:w="7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6C7E74CE"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3</w:t>
            </w:r>
          </w:p>
        </w:tc>
        <w:tc>
          <w:tcPr>
            <w:tcW w:w="666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4A53E4FE"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Vận tải hàng hóa bằng đường bộ;</w:t>
            </w:r>
          </w:p>
        </w:tc>
        <w:tc>
          <w:tcPr>
            <w:tcW w:w="19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0F84BC51"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4933</w:t>
            </w:r>
          </w:p>
        </w:tc>
      </w:tr>
      <w:tr w:rsidR="0028274B" w14:paraId="704365FC" w14:textId="77777777" w:rsidTr="0028274B">
        <w:trPr>
          <w:tblCellSpacing w:w="0" w:type="dxa"/>
        </w:trPr>
        <w:tc>
          <w:tcPr>
            <w:tcW w:w="7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17724D45"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4</w:t>
            </w:r>
          </w:p>
        </w:tc>
        <w:tc>
          <w:tcPr>
            <w:tcW w:w="666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170B1561"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Vận tải hành khách đường bộ khác;</w:t>
            </w:r>
          </w:p>
        </w:tc>
        <w:tc>
          <w:tcPr>
            <w:tcW w:w="19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1F3FDE64"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4932</w:t>
            </w:r>
          </w:p>
        </w:tc>
      </w:tr>
      <w:tr w:rsidR="0028274B" w14:paraId="43D5C95D" w14:textId="77777777" w:rsidTr="0028274B">
        <w:trPr>
          <w:tblCellSpacing w:w="0" w:type="dxa"/>
        </w:trPr>
        <w:tc>
          <w:tcPr>
            <w:tcW w:w="7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64AC7592"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5</w:t>
            </w:r>
          </w:p>
        </w:tc>
        <w:tc>
          <w:tcPr>
            <w:tcW w:w="666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47275A26"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Vận tải đường ống;</w:t>
            </w:r>
          </w:p>
        </w:tc>
        <w:tc>
          <w:tcPr>
            <w:tcW w:w="19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4BBA4429"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4940</w:t>
            </w:r>
          </w:p>
        </w:tc>
      </w:tr>
      <w:tr w:rsidR="0028274B" w14:paraId="23F5CF91" w14:textId="77777777" w:rsidTr="0028274B">
        <w:trPr>
          <w:tblCellSpacing w:w="0" w:type="dxa"/>
        </w:trPr>
        <w:tc>
          <w:tcPr>
            <w:tcW w:w="7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7B9AC0E9"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6</w:t>
            </w:r>
          </w:p>
        </w:tc>
        <w:tc>
          <w:tcPr>
            <w:tcW w:w="666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7AE79976"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Vận tải hành khách ven biển và viễn dương;</w:t>
            </w:r>
          </w:p>
        </w:tc>
        <w:tc>
          <w:tcPr>
            <w:tcW w:w="19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21F73696"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5011</w:t>
            </w:r>
          </w:p>
        </w:tc>
      </w:tr>
      <w:tr w:rsidR="0028274B" w14:paraId="5A38FDE1" w14:textId="77777777" w:rsidTr="0028274B">
        <w:trPr>
          <w:tblCellSpacing w:w="0" w:type="dxa"/>
        </w:trPr>
        <w:tc>
          <w:tcPr>
            <w:tcW w:w="7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2828B48F"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7</w:t>
            </w:r>
          </w:p>
        </w:tc>
        <w:tc>
          <w:tcPr>
            <w:tcW w:w="666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3CA3A558"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Vận tải hàng hóa ven biển và viễn dương;</w:t>
            </w:r>
          </w:p>
        </w:tc>
        <w:tc>
          <w:tcPr>
            <w:tcW w:w="19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6D0B012D"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5012</w:t>
            </w:r>
          </w:p>
        </w:tc>
      </w:tr>
      <w:tr w:rsidR="0028274B" w14:paraId="75A8B1E3" w14:textId="77777777" w:rsidTr="0028274B">
        <w:trPr>
          <w:tblCellSpacing w:w="0" w:type="dxa"/>
        </w:trPr>
        <w:tc>
          <w:tcPr>
            <w:tcW w:w="7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5770752E"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lastRenderedPageBreak/>
              <w:t>8</w:t>
            </w:r>
          </w:p>
        </w:tc>
        <w:tc>
          <w:tcPr>
            <w:tcW w:w="666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104C5AC1"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Vận tải hành khách đường thuỷ nội địa;</w:t>
            </w:r>
          </w:p>
        </w:tc>
        <w:tc>
          <w:tcPr>
            <w:tcW w:w="19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5C4246F3"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5021</w:t>
            </w:r>
          </w:p>
        </w:tc>
      </w:tr>
      <w:tr w:rsidR="0028274B" w14:paraId="0BDBAF21" w14:textId="77777777" w:rsidTr="0028274B">
        <w:trPr>
          <w:tblCellSpacing w:w="0" w:type="dxa"/>
        </w:trPr>
        <w:tc>
          <w:tcPr>
            <w:tcW w:w="7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63BD5AF5"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9</w:t>
            </w:r>
          </w:p>
        </w:tc>
        <w:tc>
          <w:tcPr>
            <w:tcW w:w="666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72574ED4"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Vận tải hàng hóa đường thuỷ nội địa;</w:t>
            </w:r>
          </w:p>
        </w:tc>
        <w:tc>
          <w:tcPr>
            <w:tcW w:w="19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1A781573"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5022</w:t>
            </w:r>
          </w:p>
        </w:tc>
      </w:tr>
      <w:tr w:rsidR="0028274B" w14:paraId="1119D6CB" w14:textId="77777777" w:rsidTr="0028274B">
        <w:trPr>
          <w:tblCellSpacing w:w="0" w:type="dxa"/>
        </w:trPr>
        <w:tc>
          <w:tcPr>
            <w:tcW w:w="7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05DA2A02"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10</w:t>
            </w:r>
          </w:p>
        </w:tc>
        <w:tc>
          <w:tcPr>
            <w:tcW w:w="666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1D8A37DD"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Hoạt động dịch vụ hỗ trợ khác liên quan đến vận tải, bao gồm: Gửi hàng; Sắp xếp hoặc tổ chức các hoạt động vận tải đường sắt, đường bộ, đường biển; Giao nhận hàng hóa; Hoạt động của đại lý làm thủ tục hải quan; Hoạt động của các đại lý vận tải hàng hóa đường biển; Hoạt động của các đại lý bán vé máy bay;</w:t>
            </w:r>
          </w:p>
        </w:tc>
        <w:tc>
          <w:tcPr>
            <w:tcW w:w="1920"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5A8DE868" w14:textId="77777777" w:rsidR="0028274B" w:rsidRDefault="0028274B">
            <w:pPr>
              <w:pStyle w:val="NormalWeb"/>
              <w:spacing w:after="90" w:afterAutospacing="0" w:line="345" w:lineRule="atLeast"/>
              <w:jc w:val="both"/>
              <w:rPr>
                <w:rFonts w:ascii="Arial" w:hAnsi="Arial" w:cs="Arial"/>
                <w:sz w:val="21"/>
                <w:szCs w:val="21"/>
              </w:rPr>
            </w:pPr>
            <w:r>
              <w:rPr>
                <w:rFonts w:ascii="Arial" w:hAnsi="Arial" w:cs="Arial"/>
                <w:color w:val="000000"/>
                <w:sz w:val="21"/>
                <w:szCs w:val="21"/>
              </w:rPr>
              <w:t>5229</w:t>
            </w:r>
          </w:p>
        </w:tc>
      </w:tr>
    </w:tbl>
    <w:p w14:paraId="2751EAA3" w14:textId="77777777" w:rsidR="0028274B" w:rsidRDefault="0028274B" w:rsidP="0028274B">
      <w:pPr>
        <w:pStyle w:val="NormalWeb"/>
        <w:spacing w:after="90" w:afterAutospacing="0" w:line="345" w:lineRule="atLeast"/>
        <w:jc w:val="both"/>
        <w:rPr>
          <w:rFonts w:ascii="Arial" w:eastAsia="Calibri" w:hAnsi="Arial" w:cs="Arial"/>
          <w:color w:val="000000"/>
          <w:sz w:val="21"/>
          <w:szCs w:val="21"/>
        </w:rPr>
      </w:pPr>
    </w:p>
    <w:p w14:paraId="0CA32E3C"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2. Sửa đổi điều lệ:</w:t>
      </w:r>
    </w:p>
    <w:p w14:paraId="6B315E0E"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Công ty sửa điều 3 về ngành nghề kinh doanh của công ty trong điều lệ công ty cho phù hợp với nội dung thay đổi như trên và theo Luật Doanh nghiệp 2005</w:t>
      </w:r>
    </w:p>
    <w:p w14:paraId="5FF22A02"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3.Thời điểm thực hiện việc thay đổi: </w:t>
      </w:r>
      <w:r>
        <w:rPr>
          <w:rFonts w:ascii="Arial" w:hAnsi="Arial" w:cs="Arial"/>
          <w:color w:val="000000"/>
          <w:sz w:val="21"/>
          <w:szCs w:val="21"/>
        </w:rPr>
        <w:t>Kể từ ngày Phòng đăng ký kinh doanh - Sở Kế hoạch và đầu tư thành phố Hà Nội cấp giấy chứng nhận đăng ký kinh thay đổi.</w:t>
      </w:r>
    </w:p>
    <w:p w14:paraId="6842705B" w14:textId="77777777" w:rsidR="0028274B" w:rsidRDefault="0028274B" w:rsidP="0028274B">
      <w:pPr>
        <w:pStyle w:val="NormalWeb"/>
        <w:spacing w:after="90" w:afterAutospacing="0" w:line="345" w:lineRule="atLeast"/>
        <w:jc w:val="both"/>
        <w:rPr>
          <w:rFonts w:ascii="Arial" w:hAnsi="Arial" w:cs="Arial"/>
          <w:color w:val="000000"/>
          <w:sz w:val="21"/>
          <w:szCs w:val="21"/>
        </w:rPr>
      </w:pPr>
    </w:p>
    <w:p w14:paraId="57DD46E6" w14:textId="77777777" w:rsidR="0028274B" w:rsidRDefault="0028274B" w:rsidP="0028274B">
      <w:pPr>
        <w:pStyle w:val="NormalWeb"/>
        <w:spacing w:after="90" w:afterAutospacing="0" w:line="345" w:lineRule="atLeast"/>
        <w:ind w:left="720"/>
        <w:jc w:val="center"/>
        <w:rPr>
          <w:rFonts w:ascii="Arial" w:hAnsi="Arial" w:cs="Arial"/>
          <w:color w:val="000000"/>
          <w:sz w:val="21"/>
          <w:szCs w:val="21"/>
        </w:rPr>
      </w:pPr>
      <w:r>
        <w:rPr>
          <w:rStyle w:val="Strong"/>
          <w:rFonts w:ascii="Arial" w:hAnsi="Arial" w:cs="Arial"/>
          <w:color w:val="000000"/>
          <w:sz w:val="21"/>
          <w:szCs w:val="21"/>
        </w:rPr>
        <w:t>BIỂU QUYẾT</w:t>
      </w:r>
    </w:p>
    <w:p w14:paraId="5EF5B859"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Các thành viên dự họp đã biểu quyết cho ý kiến về các mục nêu trên bằng hình thức giơ tay, kết quả biểu quyết như sau:</w:t>
      </w:r>
    </w:p>
    <w:p w14:paraId="13AE2386"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Tán thành:                   100%</w:t>
      </w:r>
    </w:p>
    <w:p w14:paraId="1A958274"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Không tán thành:        không</w:t>
      </w:r>
    </w:p>
    <w:p w14:paraId="74BA6D83"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Ý kiến khác:                không </w:t>
      </w:r>
    </w:p>
    <w:p w14:paraId="2F081E78" w14:textId="77777777" w:rsidR="0028274B" w:rsidRDefault="0028274B" w:rsidP="0028274B">
      <w:pPr>
        <w:pStyle w:val="NormalWeb"/>
        <w:spacing w:after="90" w:afterAutospacing="0" w:line="345" w:lineRule="atLeast"/>
        <w:ind w:left="720"/>
        <w:jc w:val="both"/>
        <w:rPr>
          <w:rFonts w:ascii="Arial" w:hAnsi="Arial" w:cs="Arial"/>
          <w:color w:val="000000"/>
          <w:sz w:val="21"/>
          <w:szCs w:val="21"/>
        </w:rPr>
      </w:pPr>
    </w:p>
    <w:p w14:paraId="6585C060" w14:textId="77777777" w:rsidR="0028274B" w:rsidRDefault="0028274B" w:rsidP="0028274B">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Biên bản này được đọc cho mọi người cùng nghe, ký tên dưới đây và được lập thành 02 bản có giá trị pháp lý như nhau và có hiệu lực kể từ ngày ký, 01 bản gửi phòng Đăng ký kinh doanh – Sở Kế hoạch và Đầu tư thành phố Hà Nội, 01 bản lưu tại trụ sở công ty.</w:t>
      </w:r>
    </w:p>
    <w:p w14:paraId="57321A76" w14:textId="77777777" w:rsidR="0028274B" w:rsidRDefault="0028274B" w:rsidP="0028274B">
      <w:pPr>
        <w:pStyle w:val="NormalWeb"/>
        <w:spacing w:after="90" w:afterAutospacing="0" w:line="345" w:lineRule="atLeast"/>
        <w:ind w:left="1080"/>
        <w:jc w:val="both"/>
        <w:rPr>
          <w:rFonts w:ascii="Arial" w:hAnsi="Arial" w:cs="Arial"/>
          <w:color w:val="000000"/>
          <w:sz w:val="21"/>
          <w:szCs w:val="21"/>
        </w:rPr>
      </w:pPr>
      <w:r>
        <w:rPr>
          <w:rStyle w:val="Strong"/>
          <w:rFonts w:ascii="Arial" w:hAnsi="Arial" w:cs="Arial"/>
          <w:color w:val="000000"/>
          <w:sz w:val="21"/>
          <w:szCs w:val="21"/>
        </w:rPr>
        <w:t>                      Chữ ký của người tham gia cuộc họp</w:t>
      </w:r>
    </w:p>
    <w:tbl>
      <w:tblPr>
        <w:tblW w:w="904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684"/>
        <w:gridCol w:w="4265"/>
        <w:gridCol w:w="96"/>
      </w:tblGrid>
      <w:tr w:rsidR="0028274B" w14:paraId="3AE8AA03" w14:textId="77777777" w:rsidTr="0028274B">
        <w:trPr>
          <w:trHeight w:val="855"/>
          <w:tblCellSpacing w:w="0" w:type="dxa"/>
        </w:trPr>
        <w:tc>
          <w:tcPr>
            <w:tcW w:w="498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82DF6D0" w14:textId="77777777" w:rsidR="0028274B" w:rsidRDefault="0028274B">
            <w:pPr>
              <w:pStyle w:val="NormalWeb"/>
              <w:spacing w:after="90" w:afterAutospacing="0" w:line="345" w:lineRule="atLeast"/>
              <w:jc w:val="center"/>
              <w:rPr>
                <w:rFonts w:ascii="Arial" w:hAnsi="Arial" w:cs="Arial"/>
                <w:sz w:val="21"/>
                <w:szCs w:val="21"/>
              </w:rPr>
            </w:pPr>
            <w:r>
              <w:rPr>
                <w:rStyle w:val="Strong"/>
                <w:rFonts w:ascii="Arial" w:hAnsi="Arial" w:cs="Arial"/>
                <w:color w:val="000000"/>
                <w:sz w:val="21"/>
                <w:szCs w:val="21"/>
              </w:rPr>
              <w:lastRenderedPageBreak/>
              <w:t>Chủ tịch Hội đồng thành viên </w:t>
            </w:r>
          </w:p>
          <w:p w14:paraId="56624A26" w14:textId="77777777" w:rsidR="0028274B" w:rsidRDefault="0028274B">
            <w:pPr>
              <w:pStyle w:val="NormalWeb"/>
              <w:spacing w:after="90" w:afterAutospacing="0" w:line="345" w:lineRule="atLeast"/>
              <w:jc w:val="center"/>
              <w:rPr>
                <w:rFonts w:ascii="Arial" w:hAnsi="Arial" w:cs="Arial"/>
                <w:sz w:val="21"/>
                <w:szCs w:val="21"/>
              </w:rPr>
            </w:pPr>
            <w:r>
              <w:rPr>
                <w:rStyle w:val="Emphasis"/>
                <w:rFonts w:ascii="Arial" w:hAnsi="Arial" w:cs="Arial"/>
                <w:b/>
                <w:bCs/>
                <w:color w:val="000000"/>
                <w:sz w:val="21"/>
                <w:szCs w:val="21"/>
              </w:rPr>
              <w:t>(Ký, đóng dấu)</w:t>
            </w:r>
          </w:p>
          <w:p w14:paraId="13C383AD" w14:textId="77777777" w:rsidR="0028274B" w:rsidRDefault="0028274B">
            <w:pPr>
              <w:pStyle w:val="NormalWeb"/>
              <w:spacing w:after="90" w:afterAutospacing="0" w:line="345" w:lineRule="atLeast"/>
              <w:jc w:val="center"/>
              <w:rPr>
                <w:rFonts w:ascii="Arial" w:hAnsi="Arial" w:cs="Arial"/>
                <w:sz w:val="21"/>
                <w:szCs w:val="21"/>
              </w:rPr>
            </w:pPr>
          </w:p>
          <w:p w14:paraId="4E9F3E97" w14:textId="77777777" w:rsidR="0028274B" w:rsidRDefault="0028274B">
            <w:pPr>
              <w:pStyle w:val="NormalWeb"/>
              <w:spacing w:after="90" w:afterAutospacing="0" w:line="345" w:lineRule="atLeast"/>
              <w:jc w:val="center"/>
              <w:rPr>
                <w:rFonts w:ascii="Arial" w:hAnsi="Arial" w:cs="Arial"/>
                <w:sz w:val="21"/>
                <w:szCs w:val="21"/>
              </w:rPr>
            </w:pPr>
          </w:p>
          <w:p w14:paraId="4E311047" w14:textId="77777777" w:rsidR="0028274B" w:rsidRDefault="0028274B">
            <w:pPr>
              <w:pStyle w:val="NormalWeb"/>
              <w:spacing w:after="90" w:afterAutospacing="0" w:line="345" w:lineRule="atLeast"/>
              <w:jc w:val="center"/>
              <w:rPr>
                <w:rFonts w:ascii="Arial" w:hAnsi="Arial" w:cs="Arial"/>
                <w:sz w:val="21"/>
                <w:szCs w:val="21"/>
              </w:rPr>
            </w:pPr>
          </w:p>
        </w:tc>
        <w:tc>
          <w:tcPr>
            <w:tcW w:w="4500"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4B4A6370" w14:textId="77777777" w:rsidR="0028274B" w:rsidRDefault="0028274B">
            <w:pPr>
              <w:pStyle w:val="NormalWeb"/>
              <w:spacing w:after="90" w:afterAutospacing="0" w:line="345" w:lineRule="atLeast"/>
              <w:jc w:val="center"/>
              <w:rPr>
                <w:rFonts w:ascii="Arial" w:hAnsi="Arial" w:cs="Arial"/>
                <w:sz w:val="21"/>
                <w:szCs w:val="21"/>
              </w:rPr>
            </w:pPr>
            <w:r>
              <w:rPr>
                <w:rStyle w:val="Strong"/>
                <w:rFonts w:ascii="Arial" w:hAnsi="Arial" w:cs="Arial"/>
                <w:color w:val="000000"/>
                <w:sz w:val="21"/>
                <w:szCs w:val="21"/>
              </w:rPr>
              <w:t>Các thành viên</w:t>
            </w:r>
          </w:p>
          <w:p w14:paraId="7FD58BE3" w14:textId="77777777" w:rsidR="0028274B" w:rsidRDefault="0028274B">
            <w:pPr>
              <w:pStyle w:val="NormalWeb"/>
              <w:spacing w:after="90" w:afterAutospacing="0" w:line="345" w:lineRule="atLeast"/>
              <w:jc w:val="center"/>
              <w:rPr>
                <w:rFonts w:ascii="Arial" w:hAnsi="Arial" w:cs="Arial"/>
                <w:sz w:val="21"/>
                <w:szCs w:val="21"/>
              </w:rPr>
            </w:pPr>
            <w:r>
              <w:rPr>
                <w:rStyle w:val="Emphasis"/>
                <w:rFonts w:ascii="Arial" w:hAnsi="Arial" w:cs="Arial"/>
                <w:b/>
                <w:bCs/>
                <w:color w:val="000000"/>
                <w:sz w:val="21"/>
                <w:szCs w:val="21"/>
              </w:rPr>
              <w:t>(Ký và ghi rõ họ tên)</w:t>
            </w:r>
          </w:p>
          <w:p w14:paraId="3E647941" w14:textId="77777777" w:rsidR="0028274B" w:rsidRDefault="0028274B">
            <w:pPr>
              <w:pStyle w:val="NormalWeb"/>
              <w:spacing w:after="90" w:afterAutospacing="0" w:line="345" w:lineRule="atLeast"/>
              <w:jc w:val="center"/>
              <w:rPr>
                <w:rFonts w:ascii="Arial" w:hAnsi="Arial" w:cs="Arial"/>
                <w:sz w:val="21"/>
                <w:szCs w:val="21"/>
              </w:rPr>
            </w:pPr>
          </w:p>
          <w:p w14:paraId="2F8C7AC5" w14:textId="77777777" w:rsidR="0028274B" w:rsidRDefault="0028274B">
            <w:pPr>
              <w:pStyle w:val="NormalWeb"/>
              <w:spacing w:after="90" w:afterAutospacing="0" w:line="345" w:lineRule="atLeast"/>
              <w:jc w:val="center"/>
              <w:rPr>
                <w:rFonts w:ascii="Arial" w:hAnsi="Arial" w:cs="Arial"/>
                <w:sz w:val="21"/>
                <w:szCs w:val="21"/>
              </w:rPr>
            </w:pPr>
          </w:p>
          <w:p w14:paraId="3B4EAE55" w14:textId="77777777" w:rsidR="0028274B" w:rsidRDefault="0028274B">
            <w:pPr>
              <w:pStyle w:val="NormalWeb"/>
              <w:spacing w:after="90" w:afterAutospacing="0" w:line="345" w:lineRule="atLeast"/>
              <w:jc w:val="center"/>
              <w:rPr>
                <w:rFonts w:ascii="Arial" w:hAnsi="Arial" w:cs="Arial"/>
                <w:sz w:val="21"/>
                <w:szCs w:val="21"/>
              </w:rPr>
            </w:pPr>
            <w:r>
              <w:rPr>
                <w:rStyle w:val="Strong"/>
                <w:rFonts w:ascii="Arial" w:hAnsi="Arial" w:cs="Arial"/>
                <w:color w:val="000000"/>
                <w:sz w:val="21"/>
                <w:szCs w:val="21"/>
              </w:rPr>
              <w:t>                 </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482D9C1" w14:textId="77777777" w:rsidR="0028274B" w:rsidRDefault="0028274B">
            <w:pPr>
              <w:pStyle w:val="NormalWeb"/>
              <w:spacing w:after="90" w:afterAutospacing="0" w:line="345" w:lineRule="atLeast"/>
              <w:jc w:val="both"/>
              <w:rPr>
                <w:rFonts w:ascii="Arial" w:hAnsi="Arial" w:cs="Arial"/>
                <w:sz w:val="21"/>
                <w:szCs w:val="21"/>
              </w:rPr>
            </w:pPr>
          </w:p>
        </w:tc>
      </w:tr>
    </w:tbl>
    <w:p w14:paraId="2426DFA9" w14:textId="3B31BE8B" w:rsidR="0028274B" w:rsidRDefault="0028274B" w:rsidP="00647C18">
      <w:pPr>
        <w:spacing w:line="375" w:lineRule="atLeast"/>
        <w:rPr>
          <w:rFonts w:ascii="Arial" w:hAnsi="Arial" w:cs="Arial"/>
          <w:color w:val="000000"/>
          <w:sz w:val="21"/>
          <w:szCs w:val="21"/>
        </w:rPr>
      </w:pPr>
      <w:r>
        <w:rPr>
          <w:rFonts w:ascii="Arial" w:eastAsia="Times New Roman" w:hAnsi="Arial" w:cs="Arial"/>
          <w:color w:val="000000"/>
          <w:sz w:val="21"/>
          <w:szCs w:val="21"/>
        </w:rPr>
        <w:t xml:space="preserve"> </w:t>
      </w:r>
    </w:p>
    <w:p w14:paraId="3E79ACDF" w14:textId="77777777" w:rsidR="00E91008" w:rsidRPr="0028274B" w:rsidRDefault="00E91008" w:rsidP="0028274B"/>
    <w:sectPr w:rsidR="00E91008" w:rsidRPr="0028274B" w:rsidSect="008744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BD433" w14:textId="77777777" w:rsidR="00AD529E" w:rsidRDefault="00AD529E" w:rsidP="007446EA">
      <w:pPr>
        <w:spacing w:after="0" w:line="240" w:lineRule="auto"/>
      </w:pPr>
      <w:r>
        <w:separator/>
      </w:r>
    </w:p>
  </w:endnote>
  <w:endnote w:type="continuationSeparator" w:id="0">
    <w:p w14:paraId="1FCF6B73" w14:textId="77777777" w:rsidR="00AD529E" w:rsidRDefault="00AD529E"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53E63" w14:textId="77777777" w:rsidR="00AD529E" w:rsidRDefault="00AD529E" w:rsidP="007446EA">
      <w:pPr>
        <w:spacing w:after="0" w:line="240" w:lineRule="auto"/>
      </w:pPr>
      <w:r>
        <w:separator/>
      </w:r>
    </w:p>
  </w:footnote>
  <w:footnote w:type="continuationSeparator" w:id="0">
    <w:p w14:paraId="718288C9" w14:textId="77777777" w:rsidR="00AD529E" w:rsidRDefault="00AD529E"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0852" w14:textId="5B713B9A" w:rsidR="00266947" w:rsidRDefault="00647C18" w:rsidP="00EC2D51">
    <w:pPr>
      <w:pStyle w:val="Header"/>
      <w:tabs>
        <w:tab w:val="left" w:pos="2604"/>
      </w:tabs>
      <w:rPr>
        <w:rFonts w:ascii="Arial" w:hAnsi="Arial" w:cs="Arial"/>
        <w:color w:val="0000FF"/>
        <w:sz w:val="20"/>
        <w:u w:val="single"/>
      </w:rPr>
    </w:pPr>
    <w:hyperlink r:id="rId1" w:history="1">
      <w:r w:rsidRPr="00766BE6">
        <w:rPr>
          <w:rStyle w:val="Hyperlink"/>
          <w:rFonts w:ascii="Arial" w:hAnsi="Arial" w:cs="Arial"/>
          <w:sz w:val="20"/>
        </w:rPr>
        <w:t>www.kiemtoanthanhnam.com</w:t>
      </w:r>
    </w:hyperlink>
  </w:p>
  <w:p w14:paraId="42D4830B" w14:textId="45BC1C50" w:rsidR="00647C18" w:rsidRPr="002E1BCF" w:rsidRDefault="00647C18" w:rsidP="00EC2D51">
    <w:pPr>
      <w:pStyle w:val="Header"/>
      <w:tabs>
        <w:tab w:val="left" w:pos="2604"/>
      </w:tabs>
      <w:rPr>
        <w:rFonts w:ascii="Arial" w:hAnsi="Arial" w:cs="Arial"/>
        <w:color w:val="0000FF"/>
        <w:sz w:val="20"/>
        <w:u w:val="single"/>
      </w:rPr>
    </w:pPr>
    <w:r>
      <w:rPr>
        <w:rFonts w:ascii="Arial" w:hAnsi="Arial" w:cs="Arial"/>
        <w:color w:val="0000FF"/>
        <w:sz w:val="20"/>
        <w:u w:val="single"/>
      </w:rPr>
      <w:t>Hotline: 0945589666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13BF5"/>
    <w:multiLevelType w:val="multilevel"/>
    <w:tmpl w:val="DC80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D5143"/>
    <w:multiLevelType w:val="multilevel"/>
    <w:tmpl w:val="9E48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A2456"/>
    <w:rsid w:val="000A2742"/>
    <w:rsid w:val="000D5BD9"/>
    <w:rsid w:val="00110D8A"/>
    <w:rsid w:val="00114A09"/>
    <w:rsid w:val="00117BAA"/>
    <w:rsid w:val="001C4B3C"/>
    <w:rsid w:val="001D3C1B"/>
    <w:rsid w:val="001E21A3"/>
    <w:rsid w:val="00266947"/>
    <w:rsid w:val="0028274B"/>
    <w:rsid w:val="002C392D"/>
    <w:rsid w:val="002C6432"/>
    <w:rsid w:val="002E1BCF"/>
    <w:rsid w:val="003A51FF"/>
    <w:rsid w:val="003C01DF"/>
    <w:rsid w:val="0043128C"/>
    <w:rsid w:val="00446973"/>
    <w:rsid w:val="004931F0"/>
    <w:rsid w:val="004D3FBC"/>
    <w:rsid w:val="004E401D"/>
    <w:rsid w:val="00606E03"/>
    <w:rsid w:val="00640271"/>
    <w:rsid w:val="00647C18"/>
    <w:rsid w:val="00680C2F"/>
    <w:rsid w:val="006B4AB0"/>
    <w:rsid w:val="007446EA"/>
    <w:rsid w:val="00744A9F"/>
    <w:rsid w:val="0075684E"/>
    <w:rsid w:val="00770BA3"/>
    <w:rsid w:val="007B275F"/>
    <w:rsid w:val="008744ED"/>
    <w:rsid w:val="00885DDD"/>
    <w:rsid w:val="008D6F0B"/>
    <w:rsid w:val="009874E5"/>
    <w:rsid w:val="0099486B"/>
    <w:rsid w:val="00A55569"/>
    <w:rsid w:val="00AC07C4"/>
    <w:rsid w:val="00AC69F4"/>
    <w:rsid w:val="00AD529E"/>
    <w:rsid w:val="00CE192F"/>
    <w:rsid w:val="00DE7845"/>
    <w:rsid w:val="00E01E68"/>
    <w:rsid w:val="00E91008"/>
    <w:rsid w:val="00EB0684"/>
    <w:rsid w:val="00EB7046"/>
    <w:rsid w:val="00EC2D51"/>
    <w:rsid w:val="00F304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479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3A5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556668599">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873958125">
      <w:bodyDiv w:val="1"/>
      <w:marLeft w:val="0"/>
      <w:marRight w:val="0"/>
      <w:marTop w:val="0"/>
      <w:marBottom w:val="0"/>
      <w:divBdr>
        <w:top w:val="none" w:sz="0" w:space="0" w:color="auto"/>
        <w:left w:val="none" w:sz="0" w:space="0" w:color="auto"/>
        <w:bottom w:val="none" w:sz="0" w:space="0" w:color="auto"/>
        <w:right w:val="none" w:sz="0" w:space="0" w:color="auto"/>
      </w:divBdr>
      <w:divsChild>
        <w:div w:id="46606468">
          <w:marLeft w:val="0"/>
          <w:marRight w:val="0"/>
          <w:marTop w:val="0"/>
          <w:marBottom w:val="285"/>
          <w:divBdr>
            <w:top w:val="none" w:sz="0" w:space="0" w:color="auto"/>
            <w:left w:val="none" w:sz="0" w:space="0" w:color="auto"/>
            <w:bottom w:val="none" w:sz="0" w:space="0" w:color="auto"/>
            <w:right w:val="none" w:sz="0" w:space="0" w:color="auto"/>
          </w:divBdr>
          <w:divsChild>
            <w:div w:id="511532412">
              <w:marLeft w:val="0"/>
              <w:marRight w:val="0"/>
              <w:marTop w:val="360"/>
              <w:marBottom w:val="360"/>
              <w:divBdr>
                <w:top w:val="none" w:sz="0" w:space="0" w:color="auto"/>
                <w:left w:val="single" w:sz="18" w:space="8" w:color="CAC5C5"/>
                <w:bottom w:val="none" w:sz="0" w:space="0" w:color="auto"/>
                <w:right w:val="none" w:sz="0" w:space="0" w:color="auto"/>
              </w:divBdr>
            </w:div>
          </w:divsChild>
        </w:div>
        <w:div w:id="1207374739">
          <w:marLeft w:val="0"/>
          <w:marRight w:val="0"/>
          <w:marTop w:val="0"/>
          <w:marBottom w:val="285"/>
          <w:divBdr>
            <w:top w:val="none" w:sz="0" w:space="0" w:color="auto"/>
            <w:left w:val="none" w:sz="0" w:space="0" w:color="auto"/>
            <w:bottom w:val="none" w:sz="0" w:space="0" w:color="auto"/>
            <w:right w:val="none" w:sz="0" w:space="0" w:color="auto"/>
          </w:divBdr>
          <w:divsChild>
            <w:div w:id="1924071566">
              <w:marLeft w:val="0"/>
              <w:marRight w:val="0"/>
              <w:marTop w:val="360"/>
              <w:marBottom w:val="360"/>
              <w:divBdr>
                <w:top w:val="none" w:sz="0" w:space="0" w:color="auto"/>
                <w:left w:val="single" w:sz="18" w:space="8" w:color="CAC5C5"/>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minhkhue.vn/tu-van-luat-doanh-nghiep/bien-ban-hop-hoi-dong-thanh-vien-cong-ty-tnhh-hai-thanh-vien-tro-le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iemtoanthanhn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LENOVO</cp:lastModifiedBy>
  <cp:revision>19</cp:revision>
  <dcterms:created xsi:type="dcterms:W3CDTF">2015-09-21T17:28:00Z</dcterms:created>
  <dcterms:modified xsi:type="dcterms:W3CDTF">2021-08-19T04:23:00Z</dcterms:modified>
</cp:coreProperties>
</file>